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7BA38" w14:textId="33CAB451" w:rsidR="006C3BDC" w:rsidRDefault="00EE1590" w:rsidP="00A829A8">
      <w:pPr>
        <w:spacing w:after="0" w:line="240" w:lineRule="auto"/>
        <w:ind w:firstLine="567"/>
        <w:jc w:val="center"/>
        <w:rPr>
          <w:rFonts w:ascii="Times New Roman" w:hAnsi="Times New Roman" w:cs="Times New Roman"/>
          <w:b/>
          <w:sz w:val="24"/>
          <w:szCs w:val="24"/>
        </w:rPr>
      </w:pPr>
      <w:r w:rsidRPr="00587516">
        <w:rPr>
          <w:rFonts w:ascii="Times New Roman" w:hAnsi="Times New Roman" w:cs="Times New Roman"/>
          <w:b/>
          <w:sz w:val="24"/>
          <w:szCs w:val="24"/>
        </w:rPr>
        <w:t>Политика</w:t>
      </w:r>
      <w:r w:rsidR="006C3BDC" w:rsidRPr="00587516">
        <w:rPr>
          <w:rFonts w:ascii="Times New Roman" w:hAnsi="Times New Roman" w:cs="Times New Roman"/>
          <w:b/>
          <w:sz w:val="24"/>
          <w:szCs w:val="24"/>
        </w:rPr>
        <w:t xml:space="preserve"> конфиденциальности</w:t>
      </w:r>
      <w:r w:rsidRPr="00587516">
        <w:rPr>
          <w:rFonts w:ascii="Times New Roman" w:hAnsi="Times New Roman" w:cs="Times New Roman"/>
          <w:b/>
          <w:sz w:val="24"/>
          <w:szCs w:val="24"/>
        </w:rPr>
        <w:t xml:space="preserve"> ООО «УК «ФОРВАРД»</w:t>
      </w:r>
    </w:p>
    <w:p w14:paraId="027445FF" w14:textId="41ADEE73" w:rsidR="00A829A8" w:rsidRDefault="00A829A8" w:rsidP="00A829A8">
      <w:pPr>
        <w:spacing w:after="0" w:line="240" w:lineRule="auto"/>
        <w:ind w:firstLine="567"/>
        <w:jc w:val="center"/>
        <w:rPr>
          <w:rFonts w:ascii="Times New Roman" w:hAnsi="Times New Roman" w:cs="Times New Roman"/>
          <w:b/>
          <w:sz w:val="24"/>
          <w:szCs w:val="24"/>
        </w:rPr>
      </w:pPr>
    </w:p>
    <w:p w14:paraId="48A18F11" w14:textId="77777777" w:rsidR="00A829A8" w:rsidRPr="00587516" w:rsidRDefault="00A829A8" w:rsidP="00A829A8">
      <w:pPr>
        <w:spacing w:after="0" w:line="240" w:lineRule="auto"/>
        <w:ind w:firstLine="567"/>
        <w:jc w:val="center"/>
        <w:rPr>
          <w:rFonts w:ascii="Times New Roman" w:hAnsi="Times New Roman" w:cs="Times New Roman"/>
          <w:b/>
          <w:sz w:val="24"/>
          <w:szCs w:val="24"/>
        </w:rPr>
      </w:pPr>
    </w:p>
    <w:p w14:paraId="19FFC1A6" w14:textId="77777777" w:rsidR="006C3BDC" w:rsidRPr="00587516" w:rsidRDefault="006C3BDC" w:rsidP="00587516">
      <w:pPr>
        <w:pStyle w:val="a3"/>
        <w:numPr>
          <w:ilvl w:val="0"/>
          <w:numId w:val="1"/>
        </w:numPr>
        <w:spacing w:after="0" w:line="240" w:lineRule="auto"/>
        <w:ind w:left="0" w:firstLine="567"/>
        <w:jc w:val="both"/>
        <w:rPr>
          <w:rFonts w:ascii="Times New Roman" w:hAnsi="Times New Roman" w:cs="Times New Roman"/>
          <w:b/>
          <w:sz w:val="24"/>
          <w:szCs w:val="24"/>
        </w:rPr>
      </w:pPr>
      <w:r w:rsidRPr="00587516">
        <w:rPr>
          <w:rFonts w:ascii="Times New Roman" w:hAnsi="Times New Roman" w:cs="Times New Roman"/>
          <w:b/>
          <w:sz w:val="24"/>
          <w:szCs w:val="24"/>
        </w:rPr>
        <w:t>Общие положения</w:t>
      </w:r>
    </w:p>
    <w:p w14:paraId="03B4C5D7" w14:textId="73A6015E"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Настоящее Положение о Политике конфиденциальности (далее - Положение) является официальным документом Общества с</w:t>
      </w:r>
      <w:r w:rsidR="00EE1590" w:rsidRPr="00587516">
        <w:rPr>
          <w:rFonts w:ascii="Times New Roman" w:hAnsi="Times New Roman" w:cs="Times New Roman"/>
          <w:sz w:val="24"/>
          <w:szCs w:val="24"/>
        </w:rPr>
        <w:t xml:space="preserve"> ограниченной ответственностью «Управляющая компания </w:t>
      </w:r>
      <w:r w:rsidRPr="00587516">
        <w:rPr>
          <w:rFonts w:ascii="Times New Roman" w:hAnsi="Times New Roman" w:cs="Times New Roman"/>
          <w:sz w:val="24"/>
          <w:szCs w:val="24"/>
        </w:rPr>
        <w:t>«ФОРВ</w:t>
      </w:r>
      <w:r w:rsidR="00EE1590" w:rsidRPr="00587516">
        <w:rPr>
          <w:rFonts w:ascii="Times New Roman" w:hAnsi="Times New Roman" w:cs="Times New Roman"/>
          <w:sz w:val="24"/>
          <w:szCs w:val="24"/>
        </w:rPr>
        <w:t xml:space="preserve">АРД» (ООО «УК </w:t>
      </w:r>
      <w:r w:rsidRPr="00587516">
        <w:rPr>
          <w:rFonts w:ascii="Times New Roman" w:hAnsi="Times New Roman" w:cs="Times New Roman"/>
          <w:sz w:val="24"/>
          <w:szCs w:val="24"/>
        </w:rPr>
        <w:t>«ФОРВАРД»</w:t>
      </w:r>
      <w:r w:rsidR="00587516" w:rsidRPr="00587516">
        <w:rPr>
          <w:rFonts w:ascii="Times New Roman" w:hAnsi="Times New Roman" w:cs="Times New Roman"/>
          <w:sz w:val="24"/>
          <w:szCs w:val="24"/>
        </w:rPr>
        <w:t>/ Компания</w:t>
      </w:r>
      <w:r w:rsidRPr="00587516">
        <w:rPr>
          <w:rFonts w:ascii="Times New Roman" w:hAnsi="Times New Roman" w:cs="Times New Roman"/>
          <w:sz w:val="24"/>
          <w:szCs w:val="24"/>
        </w:rPr>
        <w:t xml:space="preserve">), находящегося по адресу: 105064, г. Москва, ул. Казакова, д. </w:t>
      </w:r>
      <w:r w:rsidR="00EE1590" w:rsidRPr="00587516">
        <w:rPr>
          <w:rFonts w:ascii="Times New Roman" w:hAnsi="Times New Roman" w:cs="Times New Roman"/>
          <w:sz w:val="24"/>
          <w:szCs w:val="24"/>
        </w:rPr>
        <w:t xml:space="preserve">18, стр. 8, ком. 14 Б (далее - «Компания» / </w:t>
      </w:r>
      <w:r w:rsidRPr="00587516">
        <w:rPr>
          <w:rFonts w:ascii="Times New Roman" w:hAnsi="Times New Roman" w:cs="Times New Roman"/>
          <w:sz w:val="24"/>
          <w:szCs w:val="24"/>
        </w:rPr>
        <w:t>«Оператор»), и определяет порядок обработки и защиты информации о физических лицах (далее - Пользователи), пользующихся сервисами, информацией, услугами, программами и продуктами сайта, р</w:t>
      </w:r>
      <w:r w:rsidR="00EE1590" w:rsidRPr="00587516">
        <w:rPr>
          <w:rFonts w:ascii="Times New Roman" w:hAnsi="Times New Roman" w:cs="Times New Roman"/>
          <w:sz w:val="24"/>
          <w:szCs w:val="24"/>
        </w:rPr>
        <w:t xml:space="preserve">асположенного на доменном имени: </w:t>
      </w:r>
      <w:r w:rsidRPr="00587516">
        <w:rPr>
          <w:rFonts w:ascii="Times New Roman" w:hAnsi="Times New Roman" w:cs="Times New Roman"/>
          <w:sz w:val="24"/>
          <w:szCs w:val="24"/>
        </w:rPr>
        <w:t>(далее - Сайт).</w:t>
      </w:r>
    </w:p>
    <w:p w14:paraId="491675FD"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Соблюдение конфиденциальности важно для Компании, ведь целью данной Политики конфиденциальности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от несанкционированного доступа и разглашения.</w:t>
      </w:r>
    </w:p>
    <w:p w14:paraId="7DB93D2E"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разработала Политику Конфиденциальности, которая описывает, как осуществляет обработку персональных данных -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66CF87C"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Отношения, связанные с обработкой персональных данных и информации о пользователях Сайта, регулируются настоящим Положением, иными официальными документами Оператора и действующим законодательством РФ.</w:t>
      </w:r>
    </w:p>
    <w:p w14:paraId="5D8580BE"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осуществляет обработку персональных данных на законной и справедливой основе, действуя разумно и добросовестно и на основе принципов:</w:t>
      </w:r>
    </w:p>
    <w:p w14:paraId="65A8CEBD"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законности целей и способов обработки персональных данных;</w:t>
      </w:r>
    </w:p>
    <w:p w14:paraId="18102113"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добросовестности;</w:t>
      </w:r>
    </w:p>
    <w:p w14:paraId="3DD18568"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соответствия целей обработки персональных данных целям, заранее определенным и - заявленным при сборе персональных данных, а также полномочиями и принципами Компании;</w:t>
      </w:r>
    </w:p>
    <w:p w14:paraId="29F7C6C4"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56BF17BF"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Настоящая Политика Конфиденциальности регулирует любой вид обработки персональных данных и информации личного характера (любой информации, позволяющей установить личность, и любой иной информации, связанной с этим) о физических лицах</w:t>
      </w:r>
      <w:r w:rsidR="00EE1590" w:rsidRPr="00587516">
        <w:rPr>
          <w:rFonts w:ascii="Times New Roman" w:hAnsi="Times New Roman" w:cs="Times New Roman"/>
          <w:sz w:val="24"/>
          <w:szCs w:val="24"/>
        </w:rPr>
        <w:t>.</w:t>
      </w:r>
    </w:p>
    <w:p w14:paraId="7BFEE754" w14:textId="037AA6D4" w:rsidR="006C3BDC"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Настоящая Политика распространяется на обработку личных, персональных данных, собранных любыми средствами, как активными, так и пассивными, как через Интернет, так и без его использования, от лиц, находящихся в любой точке мира.</w:t>
      </w:r>
    </w:p>
    <w:p w14:paraId="135ED0C2" w14:textId="77777777" w:rsidR="00587516" w:rsidRPr="00587516" w:rsidRDefault="00587516" w:rsidP="00587516">
      <w:pPr>
        <w:spacing w:after="0" w:line="240" w:lineRule="auto"/>
        <w:ind w:firstLine="567"/>
        <w:jc w:val="both"/>
        <w:rPr>
          <w:rFonts w:ascii="Times New Roman" w:hAnsi="Times New Roman" w:cs="Times New Roman"/>
          <w:sz w:val="24"/>
          <w:szCs w:val="24"/>
        </w:rPr>
      </w:pPr>
    </w:p>
    <w:p w14:paraId="7CFD85C3" w14:textId="77777777" w:rsidR="006C3BDC" w:rsidRPr="00587516" w:rsidRDefault="006C3BDC" w:rsidP="00587516">
      <w:pPr>
        <w:pStyle w:val="a3"/>
        <w:numPr>
          <w:ilvl w:val="0"/>
          <w:numId w:val="1"/>
        </w:numPr>
        <w:spacing w:after="0" w:line="240" w:lineRule="auto"/>
        <w:ind w:left="0" w:firstLine="567"/>
        <w:jc w:val="both"/>
        <w:rPr>
          <w:rFonts w:ascii="Times New Roman" w:hAnsi="Times New Roman" w:cs="Times New Roman"/>
          <w:b/>
          <w:sz w:val="24"/>
          <w:szCs w:val="24"/>
        </w:rPr>
      </w:pPr>
      <w:r w:rsidRPr="00587516">
        <w:rPr>
          <w:rFonts w:ascii="Times New Roman" w:hAnsi="Times New Roman" w:cs="Times New Roman"/>
          <w:b/>
          <w:sz w:val="24"/>
          <w:szCs w:val="24"/>
        </w:rPr>
        <w:t>Сбор персональных данных</w:t>
      </w:r>
    </w:p>
    <w:p w14:paraId="25017A9C"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Под персональными данными понимается любая информация, относящаяся прямо или косвенно к определенному или определяемому физическому лицу (субъекту персональных данных) и которая может быть использована для идентификации определенного лица либо связи с ним.</w:t>
      </w:r>
    </w:p>
    <w:p w14:paraId="44C97462"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Целью обработки персональных данных является выполнение обязательств Оператора перед Пользователями в отношении использования Сайта и его сервисов.</w:t>
      </w:r>
    </w:p>
    <w:p w14:paraId="7F82B8E7"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lastRenderedPageBreak/>
        <w:t>Обработка персональных данных пользователей осуществляется с согласия субъекта персональных данных на обработку его персональных данных.</w:t>
      </w:r>
    </w:p>
    <w:p w14:paraId="54FC65EF"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может запросить у Пользователя персональные данные в любой момент, когда Пользователь связывается с Компанией. Компания может использовать такие данные в соответствии с настоящей Политикой Конфиденциальности. Она также может совмещать такую информацию с иной информацией для целей предоставления и улучшения своих продуктов, услуг, информационного наполнения (контента) и коммуникаций.</w:t>
      </w:r>
    </w:p>
    <w:p w14:paraId="71DF70F1"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Ниже приведены некоторые примеры типов персональных данных, которые Компания может собирать, и того, как она может использовать такую информацию.</w:t>
      </w:r>
    </w:p>
    <w:p w14:paraId="23FCB5B4"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может собирать различные данные/информацию, включая:</w:t>
      </w:r>
    </w:p>
    <w:p w14:paraId="30D38073"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имя и фамилию;</w:t>
      </w:r>
    </w:p>
    <w:p w14:paraId="3CF38F3F"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дату рождения;</w:t>
      </w:r>
    </w:p>
    <w:p w14:paraId="66CB4B10"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пол, семейное положение;</w:t>
      </w:r>
    </w:p>
    <w:p w14:paraId="200B8339"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почтовый адрес;</w:t>
      </w:r>
    </w:p>
    <w:p w14:paraId="74B5F673"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номер телефона;</w:t>
      </w:r>
    </w:p>
    <w:p w14:paraId="03BC8454"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адрес электронной почты;</w:t>
      </w:r>
    </w:p>
    <w:p w14:paraId="722D4961"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иную информацию.</w:t>
      </w:r>
    </w:p>
    <w:p w14:paraId="4E64F74A"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Персональные данные могут также включать в себя дополнительно предоставляемые Пользователями сведения по запросу Оператора в целях исполнения Оператором обязательств перед Пользователями, вытекающих из Договора на оказание услуг. Оператор вправе, в частности, запросить у Пользователя копию документа, удостоверяющего личность, либо иного документа, содержащего имя, фамилию, фотографию Пользователя, а также иные дополнительные данные, которые, по усмотрению Оператора, будут являться необходимыми и достаточными для идентификации такого Пользователя и позволят исключить злоупотребления и нарушения прав третьих лиц.</w:t>
      </w:r>
    </w:p>
    <w:p w14:paraId="126F9ED6"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В случае, когда Пользователь привлекает к мероприятиям Компании и активностям других лиц или приглашает их к коммуникациям с Компанией, Компания может собирать предоставляемые персональные данные об этих лицах, такие как: имя, фамилия, дата рождения, почтовый адрес, адрес электронной почты и номер телефона.</w:t>
      </w:r>
    </w:p>
    <w:p w14:paraId="5F2D401F" w14:textId="377B6FBA" w:rsidR="006C3BDC"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При обработке персональных данных Компанией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w:t>
      </w:r>
    </w:p>
    <w:p w14:paraId="157A16D4" w14:textId="77777777" w:rsidR="00587516" w:rsidRPr="00587516" w:rsidRDefault="00587516" w:rsidP="00587516">
      <w:pPr>
        <w:spacing w:after="0" w:line="240" w:lineRule="auto"/>
        <w:ind w:firstLine="567"/>
        <w:jc w:val="both"/>
        <w:rPr>
          <w:rFonts w:ascii="Times New Roman" w:hAnsi="Times New Roman" w:cs="Times New Roman"/>
          <w:sz w:val="24"/>
          <w:szCs w:val="24"/>
        </w:rPr>
      </w:pPr>
    </w:p>
    <w:p w14:paraId="6601D0EF" w14:textId="77777777" w:rsidR="006C3BDC" w:rsidRPr="00587516" w:rsidRDefault="006C3BDC" w:rsidP="00587516">
      <w:pPr>
        <w:pStyle w:val="a3"/>
        <w:numPr>
          <w:ilvl w:val="0"/>
          <w:numId w:val="1"/>
        </w:numPr>
        <w:spacing w:after="0" w:line="240" w:lineRule="auto"/>
        <w:ind w:left="0" w:firstLine="567"/>
        <w:jc w:val="both"/>
        <w:rPr>
          <w:rFonts w:ascii="Times New Roman" w:hAnsi="Times New Roman" w:cs="Times New Roman"/>
          <w:b/>
          <w:sz w:val="24"/>
          <w:szCs w:val="24"/>
        </w:rPr>
      </w:pPr>
      <w:r w:rsidRPr="00587516">
        <w:rPr>
          <w:rFonts w:ascii="Times New Roman" w:hAnsi="Times New Roman" w:cs="Times New Roman"/>
          <w:b/>
          <w:sz w:val="24"/>
          <w:szCs w:val="24"/>
        </w:rPr>
        <w:t>Хранение и использование персональных данных</w:t>
      </w:r>
    </w:p>
    <w:p w14:paraId="6EB93B56"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Персональные данные Пользователей хранятся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w:t>
      </w:r>
    </w:p>
    <w:p w14:paraId="7CE2D770"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Собираемые Компанией персональные данные позволяют направлять Пользователям уведомления о новых продуктах, специальных предложениях и различных событиях. Данные также помогают Компании улучшать услуги, контент и коммуникации. Если Пользователь, не желает быть включенным в список рассылки Компании, то он может в любое время отказаться от рассылки путём информирования Компании по указанным контактам для обратной связи, а также внесения изменений в настройках профиля Пользователя на Сайте.</w:t>
      </w:r>
    </w:p>
    <w:p w14:paraId="256FE29E" w14:textId="77777777" w:rsidR="006C3BDC" w:rsidRPr="00587516" w:rsidRDefault="006C3BDC" w:rsidP="00587516">
      <w:pPr>
        <w:spacing w:after="0" w:line="240" w:lineRule="auto"/>
        <w:ind w:firstLine="567"/>
        <w:jc w:val="both"/>
        <w:rPr>
          <w:rFonts w:ascii="Times New Roman" w:hAnsi="Times New Roman" w:cs="Times New Roman"/>
          <w:sz w:val="24"/>
          <w:szCs w:val="24"/>
        </w:rPr>
      </w:pPr>
    </w:p>
    <w:p w14:paraId="505595D9"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xml:space="preserve">Время от времени Компания может использовать персональные данные Пользователя для отправки важных уведомлений, содержащих информацию об изменениях положений Компании, условий и политик, а также подтверждающих размещенные Пользователем заказы и совершенные покупки. Поскольку такая </w:t>
      </w:r>
      <w:r w:rsidRPr="00587516">
        <w:rPr>
          <w:rFonts w:ascii="Times New Roman" w:hAnsi="Times New Roman" w:cs="Times New Roman"/>
          <w:sz w:val="24"/>
          <w:szCs w:val="24"/>
        </w:rPr>
        <w:lastRenderedPageBreak/>
        <w:t>информация важна для взаимоотношений Пользователя с Компанией, Пользователь не может отказаться от получения таких сообщений.</w:t>
      </w:r>
    </w:p>
    <w:p w14:paraId="7E62867C" w14:textId="77777777" w:rsidR="006C3BDC" w:rsidRPr="00587516" w:rsidRDefault="006C3BDC" w:rsidP="00587516">
      <w:pPr>
        <w:spacing w:after="0" w:line="240" w:lineRule="auto"/>
        <w:ind w:firstLine="567"/>
        <w:jc w:val="both"/>
        <w:rPr>
          <w:rFonts w:ascii="Times New Roman" w:hAnsi="Times New Roman" w:cs="Times New Roman"/>
          <w:sz w:val="24"/>
          <w:szCs w:val="24"/>
        </w:rPr>
      </w:pPr>
    </w:p>
    <w:p w14:paraId="24CE4F64" w14:textId="286EC97D"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также может использовать персональную информацию для внутренних целей, таких как: проведение аудита, анализ данных и различных исследований в целях улучшения продуктов и услуг Компании, а также взаимодействие с</w:t>
      </w:r>
      <w:r w:rsidR="00587516">
        <w:rPr>
          <w:rFonts w:ascii="Times New Roman" w:hAnsi="Times New Roman" w:cs="Times New Roman"/>
          <w:sz w:val="24"/>
          <w:szCs w:val="24"/>
        </w:rPr>
        <w:t xml:space="preserve"> Пользователем.</w:t>
      </w:r>
    </w:p>
    <w:p w14:paraId="38BF7C48"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Если Пользователь принимает участие в розыгрыше призов, конкурсе или похожем стимулирующем мероприятии, Компания сохраняет за собой право использовать предоставляемые Пользователем персональные данные для управления такими программами.</w:t>
      </w:r>
    </w:p>
    <w:p w14:paraId="66DC8FED"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также собирает персональные данные, не являющиеся персональными - данные, не позволяющие прямо ассоциировать их с каким-либо определённым лицом. Компания может собирать, использовать, передавать и раскрывать информацию, не являющуюся персональной, для любых целей. Ниже приведены примеры информации, не являющейся персональной, которую собирает Компания, и того, как она может её использовать:</w:t>
      </w:r>
    </w:p>
    <w:p w14:paraId="7663756C" w14:textId="21BE8C96"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может собирать персональные данные Пользователя, такие как: сведения о роде занятий, языке, почтовом индексе, уникальном идентификаторе устройства, местоположении и временной зоне, в которой используется тот или иной продукт, для того чтобы лучше понимать поведение потребителей и улучшать продукты, услуги и коммуникации Компании;</w:t>
      </w:r>
    </w:p>
    <w:p w14:paraId="739A27EB" w14:textId="50FDF0FD"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может также собирать персональные данные/информацию о том, чем интересуется Пользователь на веб-сайте при использовании других продуктов Компании и сервисов. Такие персональные данные/информация собираются и используются для того, чтобы помочь Компании предоставлять более полезную информацию Пользователям и покупателям и для понимания того, какие элементы Сайта Компании, продуктов и услуг наиболее интересны. Для целей настоящей Политики Конфиденциальности совокупные данные рассматриваются как данные/информация, не являющиеся персональными.</w:t>
      </w:r>
    </w:p>
    <w:p w14:paraId="4DB32999"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Если Компания совмещает информацию, не являющуюся персональной, с персональной информацией, такая совокупная информация будет рассматриваться как персональная информация, пока такая информация будет являться совмещённой.</w:t>
      </w:r>
    </w:p>
    <w:p w14:paraId="73756D51" w14:textId="77777777" w:rsidR="006C3BDC" w:rsidRPr="00587516" w:rsidRDefault="006C3BDC" w:rsidP="00587516">
      <w:pPr>
        <w:spacing w:after="0" w:line="240" w:lineRule="auto"/>
        <w:ind w:firstLine="567"/>
        <w:jc w:val="both"/>
        <w:rPr>
          <w:rFonts w:ascii="Times New Roman" w:hAnsi="Times New Roman" w:cs="Times New Roman"/>
          <w:sz w:val="24"/>
          <w:szCs w:val="24"/>
        </w:rPr>
      </w:pPr>
    </w:p>
    <w:p w14:paraId="7AEFB2F6" w14:textId="232D144F" w:rsidR="006C3BDC" w:rsidRPr="00587516" w:rsidRDefault="006C3BDC" w:rsidP="00587516">
      <w:pPr>
        <w:pStyle w:val="a3"/>
        <w:numPr>
          <w:ilvl w:val="0"/>
          <w:numId w:val="1"/>
        </w:numPr>
        <w:spacing w:after="0" w:line="240" w:lineRule="auto"/>
        <w:jc w:val="center"/>
        <w:rPr>
          <w:rFonts w:ascii="Times New Roman" w:hAnsi="Times New Roman" w:cs="Times New Roman"/>
          <w:b/>
          <w:bCs/>
          <w:sz w:val="24"/>
          <w:szCs w:val="24"/>
        </w:rPr>
      </w:pPr>
      <w:r w:rsidRPr="00587516">
        <w:rPr>
          <w:rFonts w:ascii="Times New Roman" w:hAnsi="Times New Roman" w:cs="Times New Roman"/>
          <w:b/>
          <w:bCs/>
          <w:sz w:val="24"/>
          <w:szCs w:val="24"/>
        </w:rPr>
        <w:t>Передача персональных данных</w:t>
      </w:r>
    </w:p>
    <w:p w14:paraId="58B16EFE"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Персональные данные Пользователей не передаются каким-либо третьим лицам, за исключением случаев, прямо предусмотренных настоящей Политикой конфиденциальности.</w:t>
      </w:r>
    </w:p>
    <w:p w14:paraId="4007FC3D"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67481A10" w14:textId="4550FA18"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xml:space="preserve">Пользователь соглашается с тем, что </w:t>
      </w:r>
      <w:r w:rsidR="00587516">
        <w:rPr>
          <w:rFonts w:ascii="Times New Roman" w:hAnsi="Times New Roman" w:cs="Times New Roman"/>
          <w:sz w:val="24"/>
          <w:szCs w:val="24"/>
        </w:rPr>
        <w:t>Компания</w:t>
      </w:r>
      <w:r w:rsidRPr="00587516">
        <w:rPr>
          <w:rFonts w:ascii="Times New Roman" w:hAnsi="Times New Roman" w:cs="Times New Roman"/>
          <w:sz w:val="24"/>
          <w:szCs w:val="24"/>
        </w:rPr>
        <w:t xml:space="preserve"> вправе передавать персональные данные третьим лицам, в частности, курьерским службам, организациями почтовой связи, операторам электросвязи и т.д., исключительно для целей, указанных в разделе &amp;«Сбор персональных данных» настоящей Политики конфиденциальности.</w:t>
      </w:r>
    </w:p>
    <w:p w14:paraId="6FF9F5BF" w14:textId="18A6F64F"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xml:space="preserve">При указании Пользователя или при наличии согласия Пользователя возможна передача персональных данных Пользователя третьим лицам-контрагентам </w:t>
      </w:r>
      <w:r w:rsidR="00587516">
        <w:rPr>
          <w:rFonts w:ascii="Times New Roman" w:hAnsi="Times New Roman" w:cs="Times New Roman"/>
          <w:sz w:val="24"/>
          <w:szCs w:val="24"/>
        </w:rPr>
        <w:t>Компании</w:t>
      </w:r>
      <w:r w:rsidRPr="00587516">
        <w:rPr>
          <w:rFonts w:ascii="Times New Roman" w:hAnsi="Times New Roman" w:cs="Times New Roman"/>
          <w:sz w:val="24"/>
          <w:szCs w:val="24"/>
        </w:rPr>
        <w:t xml:space="preserve"> с условием принятия такими контрагентами обязательств по обеспечению конфиденциальности полученной информации, в частности, при использовании приложений.</w:t>
      </w:r>
    </w:p>
    <w:p w14:paraId="63DF768E"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xml:space="preserve">Приложения, используемые Пользователями на Сайте, размещаются и поддерживаются третьими лицами (разработчиками), которые действуют независимо от </w:t>
      </w:r>
      <w:r w:rsidRPr="00587516">
        <w:rPr>
          <w:rFonts w:ascii="Times New Roman" w:hAnsi="Times New Roman" w:cs="Times New Roman"/>
          <w:sz w:val="24"/>
          <w:szCs w:val="24"/>
        </w:rPr>
        <w:lastRenderedPageBreak/>
        <w:t>Оператора и не выступают от имени или по поручению Оператора. Пользователи обязаны самостоятельно ознакомиться с правилами оказания услуг и политикой защиты персональных данных таких третьих лиц (разработчиков) до начала использования соответствующих приложений.</w:t>
      </w:r>
    </w:p>
    <w:p w14:paraId="762BA811"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Персональные данные Пользователя могут быть переданы по запросам уполномоченных органов государственной власти РФ только по основаниям и в порядке, установленным законодательством РФ.</w:t>
      </w:r>
    </w:p>
    <w:p w14:paraId="3BA0BE1B"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В некоторых случаях Компания может предоставлять определенную персональную информацию и данные стратегическим партнерам, которые работают с Компанией для предоставления продуктов и услуг, или тем из них, которые помогают Компании реализовывать продукты и услуги потребителям. Компания предоставляет третьим лицам минимальный объем персональных данных, необходимый только для оказания требуемой услуги или проведения необходимой транзакции.</w:t>
      </w:r>
    </w:p>
    <w:p w14:paraId="31F2EEC7"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Персональная информация будет предоставляться Компанией только в целях обеспечения потребителей продуктами и услугами, а также для улучшения этих продуктов и услуг, связанных с ними коммуникаций. Такая информация не будет предоставляться третьим лицам для их маркетинговых целей.</w:t>
      </w:r>
    </w:p>
    <w:p w14:paraId="737BD949"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Для использования персональных данных Пользователя для любой иной цели Компания запросит Согласие Пользователя на обработку его персональных данных.</w:t>
      </w:r>
    </w:p>
    <w:p w14:paraId="03577719"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предоставляет персональные данные/информацию организациям, оказывающим такие услуги, как: предоставление кредитов, исполнение заказов потребителей, доставка, иные виды обслуживания потребителей, определение интереса Пользователя к продуктам и услугам Компании, проведение опросов, направленных на изучение потребителей Компании или удовлетворение качеством сервиса. Такие организации обязуются защищать информацию Пользователя независимо от страны своего расположения.</w:t>
      </w:r>
    </w:p>
    <w:p w14:paraId="5CA61796"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Компании может быть необходимо - в соответствии с законом, судебным порядком, в судебном разбирательстве и/или на основании публичных запросов или запросов от государственных органов на территории или вне территории страны пребывания Пользователя- раскрыть персональные данные Пользователя. Компания также может раскрывать персональные данные/информацию о Пользователе, если определит, что такое раскрытие необходимо или уместно в целях национальной безопасности, поддержания правопорядка или иных общественно важных случаях.</w:t>
      </w:r>
    </w:p>
    <w:p w14:paraId="3C87D904"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также может раскрывать персональные данные/информацию о Пользователе, если определит, что раскрытие необходимо для приведения в исполнение положений и условий Компании либо для целей защиты деятельности Компании и её пользователей. Дополнительно Компания в случае реорганизации, слияния или продажи Компании может передать любую или всю собираемую Компанией персональную информацию соответствующему третьему лицу, ставшему правопреемником Компании.</w:t>
      </w:r>
    </w:p>
    <w:p w14:paraId="42592C72" w14:textId="77777777" w:rsidR="006C3BDC" w:rsidRPr="00587516" w:rsidRDefault="006C3BDC" w:rsidP="00587516">
      <w:pPr>
        <w:spacing w:after="0" w:line="240" w:lineRule="auto"/>
        <w:ind w:firstLine="567"/>
        <w:jc w:val="both"/>
        <w:rPr>
          <w:rFonts w:ascii="Times New Roman" w:hAnsi="Times New Roman" w:cs="Times New Roman"/>
          <w:sz w:val="24"/>
          <w:szCs w:val="24"/>
        </w:rPr>
      </w:pPr>
    </w:p>
    <w:p w14:paraId="720AF285" w14:textId="72E257E6" w:rsidR="006C3BDC" w:rsidRPr="00587516" w:rsidRDefault="006C3BDC" w:rsidP="00587516">
      <w:pPr>
        <w:pStyle w:val="a3"/>
        <w:numPr>
          <w:ilvl w:val="0"/>
          <w:numId w:val="1"/>
        </w:numPr>
        <w:spacing w:after="0" w:line="240" w:lineRule="auto"/>
        <w:ind w:left="0" w:firstLine="567"/>
        <w:jc w:val="both"/>
        <w:rPr>
          <w:rFonts w:ascii="Times New Roman" w:hAnsi="Times New Roman" w:cs="Times New Roman"/>
          <w:b/>
          <w:bCs/>
          <w:sz w:val="24"/>
          <w:szCs w:val="24"/>
        </w:rPr>
      </w:pPr>
      <w:r w:rsidRPr="00587516">
        <w:rPr>
          <w:rFonts w:ascii="Times New Roman" w:hAnsi="Times New Roman" w:cs="Times New Roman"/>
          <w:b/>
          <w:bCs/>
          <w:sz w:val="24"/>
          <w:szCs w:val="24"/>
        </w:rPr>
        <w:t>Уничтожение персональных данных</w:t>
      </w:r>
    </w:p>
    <w:p w14:paraId="2906C1BE"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Персональные данные Пользователя уничтожаются при:</w:t>
      </w:r>
    </w:p>
    <w:p w14:paraId="4AAEDF69"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самостоятельном удалении Пользователем данных со своей персональной страницы с использованием функциональной возможности &amp;«удалить аккаунт», доступной Пользователю при помощи настроек профиля;</w:t>
      </w:r>
    </w:p>
    <w:p w14:paraId="4F753D4F"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удалении Оператором информации, размещаемой Пользователем, а также персональной страницы Пользователя в случаях, установленных договором купли-продажи (оферта);</w:t>
      </w:r>
    </w:p>
    <w:p w14:paraId="14B64D9F"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 при отзыве субъектом персональных данных Согласия на обработку персональных данных.</w:t>
      </w:r>
    </w:p>
    <w:p w14:paraId="6B78572A" w14:textId="77777777" w:rsidR="006C3BDC" w:rsidRPr="00587516" w:rsidRDefault="006C3BDC" w:rsidP="00587516">
      <w:pPr>
        <w:spacing w:after="0" w:line="240" w:lineRule="auto"/>
        <w:ind w:firstLine="567"/>
        <w:jc w:val="both"/>
        <w:rPr>
          <w:rFonts w:ascii="Times New Roman" w:hAnsi="Times New Roman" w:cs="Times New Roman"/>
          <w:sz w:val="24"/>
          <w:szCs w:val="24"/>
        </w:rPr>
      </w:pPr>
    </w:p>
    <w:p w14:paraId="02B4E26B" w14:textId="5CCC7D27" w:rsidR="006C3BDC" w:rsidRPr="00587516" w:rsidRDefault="006C3BDC" w:rsidP="00587516">
      <w:pPr>
        <w:pStyle w:val="a3"/>
        <w:numPr>
          <w:ilvl w:val="0"/>
          <w:numId w:val="1"/>
        </w:numPr>
        <w:spacing w:after="0" w:line="240" w:lineRule="auto"/>
        <w:ind w:left="0" w:firstLine="567"/>
        <w:jc w:val="both"/>
        <w:rPr>
          <w:rFonts w:ascii="Times New Roman" w:hAnsi="Times New Roman" w:cs="Times New Roman"/>
          <w:b/>
          <w:bCs/>
          <w:sz w:val="24"/>
          <w:szCs w:val="24"/>
        </w:rPr>
      </w:pPr>
      <w:r w:rsidRPr="00587516">
        <w:rPr>
          <w:rFonts w:ascii="Times New Roman" w:hAnsi="Times New Roman" w:cs="Times New Roman"/>
          <w:b/>
          <w:bCs/>
          <w:sz w:val="24"/>
          <w:szCs w:val="24"/>
        </w:rPr>
        <w:t>Защита персональных данных</w:t>
      </w:r>
    </w:p>
    <w:p w14:paraId="705ED598"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lastRenderedPageBreak/>
        <w:t>Компания предпринимает меры предосторожности - включая правовые, организационные, административные, технические и физические - для обеспечения защиты персональных данных Пользователя в соответствии со ст. 19 Федерального закона от 27.07.2006 N 152-ФЗ &amp;«О персональных данных»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третьих лиц.</w:t>
      </w:r>
    </w:p>
    <w:p w14:paraId="6F3181EC"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Когда Пользователь использует некоторые продукты, услуги или приложения Компании или размещает записи на форумах, в чатах или социальных сетях, то предоставляемые Пользователем персональные данные видны другим пользователям и могут быть прочитаны, собраны или использованы ими. Пользователь несёт ответственность за персональные данные, которые он предоставляет. Например, если Пользователь указывает своё имя и адрес электронной почты в записи на форуме, такая информация является публичной. В этой связи следует соблюдать меры предосторожности при использовании таких функций.</w:t>
      </w:r>
    </w:p>
    <w:p w14:paraId="400E2488"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Взаимодействуя с Компанией, Пользователь поддерживает свои персональные данные и информацию в актуальном состоянии. Компания будет хранить персональные данные Пользователя и информацию в течение срока, необходимого для выполнения целей, описываемых в настоящей Политике Конфиденциальности, за исключением случаев, когда более длительный период хранения данных и информации необходим в соответствии с законодательством.</w:t>
      </w:r>
    </w:p>
    <w:p w14:paraId="7C8A9634"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не собирает персональные данные о несовершеннолетних. Если станет известно о том, что поступили персональные данные о несовершеннолетнем, Компания предпримет меры для удаления такой информации в максимально короткий срок.</w:t>
      </w:r>
    </w:p>
    <w:p w14:paraId="08964EC4"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Компания настоятельно рекомендует родителям и иным лицам, под чьим присмотром находятся несовершеннолетние (законные представители - родители, усыновители или попечители), контролировать использование несовершеннолетними веб-сайтов.</w:t>
      </w:r>
    </w:p>
    <w:p w14:paraId="20ABE1C3" w14:textId="7777777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Веб-сайты, продукты, приложения и услуги Компании могут содержать ссылки на веб-сайты, продукты и услуги третьих лиц. Продукты и услуги Компании могут также использовать или предлагать продукты или услуги третьих лиц. Персональные данные и информация, собираемая третьими лицами, которые могут включать такие сведения, как данные местоположения, контактная информация Компании, регулируются правилами соблюдения конфиденциальности таких третьих лиц. Компания призывает Пользователя изучать правила соблюдения конфиденциальности таких третьих лиц.</w:t>
      </w:r>
    </w:p>
    <w:p w14:paraId="21BC2870" w14:textId="5E15BCD4" w:rsidR="006C3BDC" w:rsidRPr="00587516" w:rsidRDefault="00A829A8" w:rsidP="005875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Компания</w:t>
      </w:r>
      <w:r w:rsidR="006C3BDC" w:rsidRPr="00587516">
        <w:rPr>
          <w:rFonts w:ascii="Times New Roman" w:hAnsi="Times New Roman" w:cs="Times New Roman"/>
          <w:sz w:val="24"/>
          <w:szCs w:val="24"/>
        </w:rPr>
        <w:t xml:space="preserve"> не несет ответственности за действия третьих лиц, получивших в результате незаконного использования Интернета или Услуг Сайта доступ к информации о Пользователе и за последствия использования этих данных</w:t>
      </w:r>
    </w:p>
    <w:p w14:paraId="17B8DFCA" w14:textId="1FC06AB7" w:rsidR="006C3BDC" w:rsidRPr="00587516" w:rsidRDefault="006C3BDC" w:rsidP="00587516">
      <w:pPr>
        <w:spacing w:after="0" w:line="240" w:lineRule="auto"/>
        <w:ind w:firstLine="567"/>
        <w:jc w:val="both"/>
        <w:rPr>
          <w:rFonts w:ascii="Times New Roman" w:hAnsi="Times New Roman" w:cs="Times New Roman"/>
          <w:sz w:val="24"/>
          <w:szCs w:val="24"/>
        </w:rPr>
      </w:pPr>
      <w:r w:rsidRPr="00587516">
        <w:rPr>
          <w:rFonts w:ascii="Times New Roman" w:hAnsi="Times New Roman" w:cs="Times New Roman"/>
          <w:sz w:val="24"/>
          <w:szCs w:val="24"/>
        </w:rPr>
        <w:t>Для того, чтобы убедиться, что персональные данные Пользователя находятся в безопасности, Компания доводит нормы соблюдения конфиденциальности и безопасности до всех работников Компании строго следит за исполнением мер соблюдения конфиденциальности внутри Компании.</w:t>
      </w:r>
    </w:p>
    <w:p w14:paraId="2A6E024E" w14:textId="77777777" w:rsidR="006C3BDC" w:rsidRPr="00587516" w:rsidRDefault="006C3BDC" w:rsidP="00587516">
      <w:pPr>
        <w:spacing w:after="0" w:line="240" w:lineRule="auto"/>
        <w:ind w:firstLine="567"/>
        <w:jc w:val="both"/>
        <w:rPr>
          <w:rFonts w:ascii="Times New Roman" w:hAnsi="Times New Roman" w:cs="Times New Roman"/>
          <w:sz w:val="24"/>
          <w:szCs w:val="24"/>
        </w:rPr>
      </w:pPr>
    </w:p>
    <w:sectPr w:rsidR="006C3BDC" w:rsidRPr="00587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2769C"/>
    <w:multiLevelType w:val="hybridMultilevel"/>
    <w:tmpl w:val="E0B04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35"/>
    <w:rsid w:val="00050348"/>
    <w:rsid w:val="0015673E"/>
    <w:rsid w:val="004E4012"/>
    <w:rsid w:val="00587516"/>
    <w:rsid w:val="006C3BDC"/>
    <w:rsid w:val="00A156BC"/>
    <w:rsid w:val="00A829A8"/>
    <w:rsid w:val="00DD4635"/>
    <w:rsid w:val="00EE1590"/>
    <w:rsid w:val="00EE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4ED5"/>
  <w15:docId w15:val="{E06C6813-3042-4C4B-BFA5-B783BABC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118030">
      <w:bodyDiv w:val="1"/>
      <w:marLeft w:val="0"/>
      <w:marRight w:val="0"/>
      <w:marTop w:val="0"/>
      <w:marBottom w:val="0"/>
      <w:divBdr>
        <w:top w:val="none" w:sz="0" w:space="0" w:color="auto"/>
        <w:left w:val="none" w:sz="0" w:space="0" w:color="auto"/>
        <w:bottom w:val="none" w:sz="0" w:space="0" w:color="auto"/>
        <w:right w:val="none" w:sz="0" w:space="0" w:color="auto"/>
      </w:divBdr>
      <w:divsChild>
        <w:div w:id="1847594495">
          <w:marLeft w:val="0"/>
          <w:marRight w:val="0"/>
          <w:marTop w:val="0"/>
          <w:marBottom w:val="0"/>
          <w:divBdr>
            <w:top w:val="none" w:sz="0" w:space="0" w:color="auto"/>
            <w:left w:val="none" w:sz="0" w:space="0" w:color="auto"/>
            <w:bottom w:val="none" w:sz="0" w:space="0" w:color="auto"/>
            <w:right w:val="none" w:sz="0" w:space="0" w:color="auto"/>
          </w:divBdr>
          <w:divsChild>
            <w:div w:id="623342002">
              <w:marLeft w:val="-225"/>
              <w:marRight w:val="-225"/>
              <w:marTop w:val="0"/>
              <w:marBottom w:val="0"/>
              <w:divBdr>
                <w:top w:val="none" w:sz="0" w:space="0" w:color="auto"/>
                <w:left w:val="none" w:sz="0" w:space="0" w:color="auto"/>
                <w:bottom w:val="none" w:sz="0" w:space="0" w:color="auto"/>
                <w:right w:val="none" w:sz="0" w:space="0" w:color="auto"/>
              </w:divBdr>
              <w:divsChild>
                <w:div w:id="6366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83044">
          <w:marLeft w:val="0"/>
          <w:marRight w:val="0"/>
          <w:marTop w:val="0"/>
          <w:marBottom w:val="0"/>
          <w:divBdr>
            <w:top w:val="none" w:sz="0" w:space="0" w:color="auto"/>
            <w:left w:val="none" w:sz="0" w:space="0" w:color="auto"/>
            <w:bottom w:val="single" w:sz="6" w:space="0" w:color="BEBEBE"/>
            <w:right w:val="none" w:sz="0" w:space="0" w:color="auto"/>
          </w:divBdr>
          <w:divsChild>
            <w:div w:id="860320030">
              <w:marLeft w:val="0"/>
              <w:marRight w:val="0"/>
              <w:marTop w:val="0"/>
              <w:marBottom w:val="0"/>
              <w:divBdr>
                <w:top w:val="none" w:sz="0" w:space="0" w:color="auto"/>
                <w:left w:val="none" w:sz="0" w:space="0" w:color="auto"/>
                <w:bottom w:val="none" w:sz="0" w:space="0" w:color="auto"/>
                <w:right w:val="none" w:sz="0" w:space="0" w:color="auto"/>
              </w:divBdr>
              <w:divsChild>
                <w:div w:id="127819847">
                  <w:marLeft w:val="0"/>
                  <w:marRight w:val="0"/>
                  <w:marTop w:val="0"/>
                  <w:marBottom w:val="0"/>
                  <w:divBdr>
                    <w:top w:val="none" w:sz="0" w:space="0" w:color="auto"/>
                    <w:left w:val="none" w:sz="0" w:space="0" w:color="auto"/>
                    <w:bottom w:val="none" w:sz="0" w:space="0" w:color="auto"/>
                    <w:right w:val="none" w:sz="0" w:space="0" w:color="auto"/>
                  </w:divBdr>
                </w:div>
                <w:div w:id="1779179066">
                  <w:marLeft w:val="-225"/>
                  <w:marRight w:val="-225"/>
                  <w:marTop w:val="0"/>
                  <w:marBottom w:val="0"/>
                  <w:divBdr>
                    <w:top w:val="none" w:sz="0" w:space="0" w:color="auto"/>
                    <w:left w:val="none" w:sz="0" w:space="0" w:color="auto"/>
                    <w:bottom w:val="none" w:sz="0" w:space="0" w:color="auto"/>
                    <w:right w:val="none" w:sz="0" w:space="0" w:color="auto"/>
                  </w:divBdr>
                  <w:divsChild>
                    <w:div w:id="1086073954">
                      <w:marLeft w:val="0"/>
                      <w:marRight w:val="0"/>
                      <w:marTop w:val="0"/>
                      <w:marBottom w:val="0"/>
                      <w:divBdr>
                        <w:top w:val="none" w:sz="0" w:space="0" w:color="auto"/>
                        <w:left w:val="none" w:sz="0" w:space="0" w:color="auto"/>
                        <w:bottom w:val="none" w:sz="0" w:space="0" w:color="auto"/>
                        <w:right w:val="none" w:sz="0" w:space="0" w:color="auto"/>
                      </w:divBdr>
                      <w:divsChild>
                        <w:div w:id="625552806">
                          <w:marLeft w:val="0"/>
                          <w:marRight w:val="300"/>
                          <w:marTop w:val="0"/>
                          <w:marBottom w:val="0"/>
                          <w:divBdr>
                            <w:top w:val="none" w:sz="0" w:space="0" w:color="auto"/>
                            <w:left w:val="none" w:sz="0" w:space="0" w:color="auto"/>
                            <w:bottom w:val="none" w:sz="0" w:space="0" w:color="auto"/>
                            <w:right w:val="none" w:sz="0" w:space="0" w:color="auto"/>
                          </w:divBdr>
                        </w:div>
                      </w:divsChild>
                    </w:div>
                    <w:div w:id="104278355">
                      <w:marLeft w:val="0"/>
                      <w:marRight w:val="0"/>
                      <w:marTop w:val="0"/>
                      <w:marBottom w:val="0"/>
                      <w:divBdr>
                        <w:top w:val="none" w:sz="0" w:space="0" w:color="auto"/>
                        <w:left w:val="none" w:sz="0" w:space="0" w:color="auto"/>
                        <w:bottom w:val="none" w:sz="0" w:space="0" w:color="auto"/>
                        <w:right w:val="none" w:sz="0" w:space="0" w:color="auto"/>
                      </w:divBdr>
                      <w:divsChild>
                        <w:div w:id="9414937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7218">
          <w:marLeft w:val="0"/>
          <w:marRight w:val="0"/>
          <w:marTop w:val="0"/>
          <w:marBottom w:val="0"/>
          <w:divBdr>
            <w:top w:val="none" w:sz="0" w:space="0" w:color="auto"/>
            <w:left w:val="none" w:sz="0" w:space="0" w:color="auto"/>
            <w:bottom w:val="none" w:sz="0" w:space="0" w:color="auto"/>
            <w:right w:val="none" w:sz="0" w:space="0" w:color="auto"/>
          </w:divBdr>
          <w:divsChild>
            <w:div w:id="1004287453">
              <w:marLeft w:val="0"/>
              <w:marRight w:val="0"/>
              <w:marTop w:val="0"/>
              <w:marBottom w:val="0"/>
              <w:divBdr>
                <w:top w:val="none" w:sz="0" w:space="0" w:color="auto"/>
                <w:left w:val="none" w:sz="0" w:space="0" w:color="auto"/>
                <w:bottom w:val="none" w:sz="0" w:space="0" w:color="auto"/>
                <w:right w:val="none" w:sz="0" w:space="0" w:color="auto"/>
              </w:divBdr>
              <w:divsChild>
                <w:div w:id="622417494">
                  <w:marLeft w:val="-225"/>
                  <w:marRight w:val="-225"/>
                  <w:marTop w:val="0"/>
                  <w:marBottom w:val="0"/>
                  <w:divBdr>
                    <w:top w:val="none" w:sz="0" w:space="0" w:color="auto"/>
                    <w:left w:val="none" w:sz="0" w:space="0" w:color="auto"/>
                    <w:bottom w:val="none" w:sz="0" w:space="0" w:color="auto"/>
                    <w:right w:val="none" w:sz="0" w:space="0" w:color="auto"/>
                  </w:divBdr>
                  <w:divsChild>
                    <w:div w:id="483401007">
                      <w:marLeft w:val="0"/>
                      <w:marRight w:val="0"/>
                      <w:marTop w:val="0"/>
                      <w:marBottom w:val="0"/>
                      <w:divBdr>
                        <w:top w:val="none" w:sz="0" w:space="0" w:color="auto"/>
                        <w:left w:val="none" w:sz="0" w:space="0" w:color="auto"/>
                        <w:bottom w:val="none" w:sz="0" w:space="0" w:color="auto"/>
                        <w:right w:val="none" w:sz="0" w:space="0" w:color="auto"/>
                      </w:divBdr>
                      <w:divsChild>
                        <w:div w:id="255595786">
                          <w:marLeft w:val="-225"/>
                          <w:marRight w:val="-225"/>
                          <w:marTop w:val="0"/>
                          <w:marBottom w:val="0"/>
                          <w:divBdr>
                            <w:top w:val="none" w:sz="0" w:space="0" w:color="auto"/>
                            <w:left w:val="none" w:sz="0" w:space="0" w:color="auto"/>
                            <w:bottom w:val="none" w:sz="0" w:space="0" w:color="auto"/>
                            <w:right w:val="none" w:sz="0" w:space="0" w:color="auto"/>
                          </w:divBdr>
                          <w:divsChild>
                            <w:div w:id="1814566185">
                              <w:marLeft w:val="0"/>
                              <w:marRight w:val="0"/>
                              <w:marTop w:val="0"/>
                              <w:marBottom w:val="0"/>
                              <w:divBdr>
                                <w:top w:val="none" w:sz="0" w:space="0" w:color="auto"/>
                                <w:left w:val="none" w:sz="0" w:space="0" w:color="auto"/>
                                <w:bottom w:val="none" w:sz="0" w:space="0" w:color="auto"/>
                                <w:right w:val="none" w:sz="0" w:space="0" w:color="auto"/>
                              </w:divBdr>
                            </w:div>
                            <w:div w:id="8802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04531">
          <w:marLeft w:val="0"/>
          <w:marRight w:val="0"/>
          <w:marTop w:val="0"/>
          <w:marBottom w:val="0"/>
          <w:divBdr>
            <w:top w:val="none" w:sz="0" w:space="0" w:color="auto"/>
            <w:left w:val="none" w:sz="0" w:space="0" w:color="auto"/>
            <w:bottom w:val="none" w:sz="0" w:space="0" w:color="auto"/>
            <w:right w:val="none" w:sz="0" w:space="0" w:color="auto"/>
          </w:divBdr>
          <w:divsChild>
            <w:div w:id="531040738">
              <w:marLeft w:val="0"/>
              <w:marRight w:val="0"/>
              <w:marTop w:val="0"/>
              <w:marBottom w:val="0"/>
              <w:divBdr>
                <w:top w:val="none" w:sz="0" w:space="0" w:color="auto"/>
                <w:left w:val="none" w:sz="0" w:space="0" w:color="auto"/>
                <w:bottom w:val="none" w:sz="0" w:space="0" w:color="auto"/>
                <w:right w:val="none" w:sz="0" w:space="0" w:color="auto"/>
              </w:divBdr>
              <w:divsChild>
                <w:div w:id="38285516">
                  <w:marLeft w:val="-225"/>
                  <w:marRight w:val="-225"/>
                  <w:marTop w:val="0"/>
                  <w:marBottom w:val="0"/>
                  <w:divBdr>
                    <w:top w:val="none" w:sz="0" w:space="0" w:color="auto"/>
                    <w:left w:val="none" w:sz="0" w:space="0" w:color="auto"/>
                    <w:bottom w:val="none" w:sz="0" w:space="0" w:color="auto"/>
                    <w:right w:val="none" w:sz="0" w:space="0" w:color="auto"/>
                  </w:divBdr>
                  <w:divsChild>
                    <w:div w:id="1854760690">
                      <w:marLeft w:val="0"/>
                      <w:marRight w:val="0"/>
                      <w:marTop w:val="0"/>
                      <w:marBottom w:val="0"/>
                      <w:divBdr>
                        <w:top w:val="none" w:sz="0" w:space="0" w:color="auto"/>
                        <w:left w:val="none" w:sz="0" w:space="0" w:color="auto"/>
                        <w:bottom w:val="none" w:sz="0" w:space="0" w:color="auto"/>
                        <w:right w:val="none" w:sz="0" w:space="0" w:color="auto"/>
                      </w:divBdr>
                      <w:divsChild>
                        <w:div w:id="1281958924">
                          <w:marLeft w:val="0"/>
                          <w:marRight w:val="0"/>
                          <w:marTop w:val="0"/>
                          <w:marBottom w:val="0"/>
                          <w:divBdr>
                            <w:top w:val="none" w:sz="0" w:space="0" w:color="auto"/>
                            <w:left w:val="none" w:sz="0" w:space="0" w:color="auto"/>
                            <w:bottom w:val="none" w:sz="0" w:space="0" w:color="auto"/>
                            <w:right w:val="none" w:sz="0" w:space="0" w:color="auto"/>
                          </w:divBdr>
                          <w:divsChild>
                            <w:div w:id="1543900053">
                              <w:marLeft w:val="225"/>
                              <w:marRight w:val="0"/>
                              <w:marTop w:val="0"/>
                              <w:marBottom w:val="0"/>
                              <w:divBdr>
                                <w:top w:val="none" w:sz="0" w:space="0" w:color="auto"/>
                                <w:left w:val="none" w:sz="0" w:space="0" w:color="auto"/>
                                <w:bottom w:val="none" w:sz="0" w:space="0" w:color="auto"/>
                                <w:right w:val="none" w:sz="0" w:space="0" w:color="auto"/>
                              </w:divBdr>
                            </w:div>
                          </w:divsChild>
                        </w:div>
                        <w:div w:id="20025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2367</Words>
  <Characters>13496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Прокшин</dc:creator>
  <cp:keywords/>
  <dc:description/>
  <cp:lastModifiedBy>Сотрудник</cp:lastModifiedBy>
  <cp:revision>2</cp:revision>
  <dcterms:created xsi:type="dcterms:W3CDTF">2024-07-03T14:54:00Z</dcterms:created>
  <dcterms:modified xsi:type="dcterms:W3CDTF">2024-07-03T14:54:00Z</dcterms:modified>
</cp:coreProperties>
</file>